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F0B1" w14:textId="4016F0AD" w:rsidR="0080400F" w:rsidRPr="00033635" w:rsidRDefault="00353E74" w:rsidP="003B71C9">
      <w:pPr>
        <w:spacing w:line="300" w:lineRule="exact"/>
        <w:ind w:rightChars="150" w:right="315"/>
        <w:jc w:val="right"/>
        <w:rPr>
          <w:rFonts w:ascii="ＭＳ ゴシック" w:eastAsia="ＭＳ ゴシック" w:hAnsi="ＭＳ ゴシック"/>
          <w:sz w:val="28"/>
          <w:szCs w:val="32"/>
        </w:rPr>
      </w:pPr>
      <w:r w:rsidRPr="00033635">
        <w:rPr>
          <w:rFonts w:ascii="ＭＳ ゴシック" w:eastAsia="ＭＳ ゴシック" w:hAnsi="ＭＳ ゴシック" w:hint="eastAsia"/>
          <w:sz w:val="28"/>
          <w:szCs w:val="32"/>
        </w:rPr>
        <w:t>別紙1</w:t>
      </w:r>
    </w:p>
    <w:p w14:paraId="4B1BFEDA" w14:textId="793C5FE3" w:rsidR="00353E74" w:rsidRPr="00033635" w:rsidRDefault="00353E74" w:rsidP="00A26BCC">
      <w:pPr>
        <w:spacing w:line="300" w:lineRule="exact"/>
        <w:jc w:val="center"/>
        <w:rPr>
          <w:rFonts w:ascii="ＭＳ ゴシック" w:eastAsia="ＭＳ ゴシック" w:hAnsi="ＭＳ ゴシック"/>
          <w:sz w:val="28"/>
          <w:szCs w:val="32"/>
        </w:rPr>
      </w:pPr>
      <w:r w:rsidRPr="00033635">
        <w:rPr>
          <w:rFonts w:ascii="ＭＳ ゴシック" w:eastAsia="ＭＳ ゴシック" w:hAnsi="ＭＳ ゴシック" w:hint="eastAsia"/>
          <w:sz w:val="28"/>
          <w:szCs w:val="32"/>
        </w:rPr>
        <w:t>体験利用支援　記録書</w:t>
      </w:r>
    </w:p>
    <w:p w14:paraId="1C3788CB" w14:textId="336366A0" w:rsidR="00353E74" w:rsidRPr="00033635" w:rsidRDefault="00353E74" w:rsidP="00F62EC1">
      <w:pPr>
        <w:ind w:firstLineChars="67" w:firstLine="141"/>
        <w:rPr>
          <w:rFonts w:ascii="ＭＳ ゴシック" w:eastAsia="ＭＳ ゴシック" w:hAnsi="ＭＳ ゴシック"/>
          <w:szCs w:val="21"/>
        </w:rPr>
      </w:pPr>
      <w:r w:rsidRPr="00033635">
        <w:rPr>
          <w:rFonts w:ascii="ＭＳ ゴシック" w:eastAsia="ＭＳ ゴシック" w:hAnsi="ＭＳ ゴシック" w:hint="eastAsia"/>
          <w:szCs w:val="21"/>
        </w:rPr>
        <w:t>【基本情報】</w:t>
      </w:r>
    </w:p>
    <w:tbl>
      <w:tblPr>
        <w:tblStyle w:val="a3"/>
        <w:tblW w:w="0" w:type="auto"/>
        <w:tblInd w:w="9" w:type="dxa"/>
        <w:tblLook w:val="04A0" w:firstRow="1" w:lastRow="0" w:firstColumn="1" w:lastColumn="0" w:noHBand="0" w:noVBand="1"/>
      </w:tblPr>
      <w:tblGrid>
        <w:gridCol w:w="3290"/>
        <w:gridCol w:w="5060"/>
      </w:tblGrid>
      <w:tr w:rsidR="00353E74" w:rsidRPr="00033635" w14:paraId="2A55DFA8" w14:textId="77777777" w:rsidTr="00CF14DC">
        <w:trPr>
          <w:trHeight w:val="397"/>
        </w:trPr>
        <w:tc>
          <w:tcPr>
            <w:tcW w:w="3290" w:type="dxa"/>
            <w:vAlign w:val="center"/>
          </w:tcPr>
          <w:p w14:paraId="64163ECB" w14:textId="110C5C63" w:rsidR="00353E74" w:rsidRPr="00033635" w:rsidRDefault="00353E74"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地域生活支援拠点等の名称</w:t>
            </w:r>
          </w:p>
        </w:tc>
        <w:tc>
          <w:tcPr>
            <w:tcW w:w="5060" w:type="dxa"/>
          </w:tcPr>
          <w:p w14:paraId="4473D241" w14:textId="77777777" w:rsidR="00353E74" w:rsidRPr="00033635" w:rsidRDefault="00353E74" w:rsidP="000D1CA6">
            <w:pPr>
              <w:rPr>
                <w:rFonts w:ascii="ＭＳ ゴシック" w:eastAsia="ＭＳ ゴシック" w:hAnsi="ＭＳ ゴシック"/>
                <w:szCs w:val="21"/>
              </w:rPr>
            </w:pPr>
          </w:p>
        </w:tc>
      </w:tr>
      <w:tr w:rsidR="00353E74" w:rsidRPr="00033635" w14:paraId="3571BE00" w14:textId="77777777" w:rsidTr="00CF14DC">
        <w:trPr>
          <w:trHeight w:val="397"/>
        </w:trPr>
        <w:tc>
          <w:tcPr>
            <w:tcW w:w="3290" w:type="dxa"/>
            <w:vAlign w:val="center"/>
          </w:tcPr>
          <w:p w14:paraId="3B71F3EB" w14:textId="2D79E802" w:rsidR="00353E74" w:rsidRPr="00033635" w:rsidRDefault="00353E74"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実施日中活動系サービス</w:t>
            </w:r>
          </w:p>
        </w:tc>
        <w:tc>
          <w:tcPr>
            <w:tcW w:w="5060" w:type="dxa"/>
          </w:tcPr>
          <w:p w14:paraId="1DA74794" w14:textId="77777777" w:rsidR="00353E74" w:rsidRPr="00033635" w:rsidRDefault="00353E74" w:rsidP="000D1CA6">
            <w:pPr>
              <w:rPr>
                <w:rFonts w:ascii="ＭＳ ゴシック" w:eastAsia="ＭＳ ゴシック" w:hAnsi="ＭＳ ゴシック"/>
                <w:szCs w:val="21"/>
              </w:rPr>
            </w:pPr>
          </w:p>
        </w:tc>
      </w:tr>
      <w:tr w:rsidR="00353E74" w:rsidRPr="00033635" w14:paraId="1CB648DF" w14:textId="77777777" w:rsidTr="00CF14DC">
        <w:trPr>
          <w:trHeight w:val="397"/>
        </w:trPr>
        <w:tc>
          <w:tcPr>
            <w:tcW w:w="3290" w:type="dxa"/>
            <w:vAlign w:val="center"/>
          </w:tcPr>
          <w:p w14:paraId="6792D98B" w14:textId="69A77EC9" w:rsidR="00353E74" w:rsidRPr="00033635" w:rsidRDefault="00353E74"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連携先地域移行支援事業者名</w:t>
            </w:r>
          </w:p>
        </w:tc>
        <w:tc>
          <w:tcPr>
            <w:tcW w:w="5060" w:type="dxa"/>
          </w:tcPr>
          <w:p w14:paraId="07B097A5" w14:textId="77777777" w:rsidR="00353E74" w:rsidRPr="00033635" w:rsidRDefault="00353E74" w:rsidP="000D1CA6">
            <w:pPr>
              <w:rPr>
                <w:rFonts w:ascii="ＭＳ ゴシック" w:eastAsia="ＭＳ ゴシック" w:hAnsi="ＭＳ ゴシック"/>
                <w:szCs w:val="21"/>
              </w:rPr>
            </w:pPr>
          </w:p>
        </w:tc>
      </w:tr>
      <w:tr w:rsidR="00353E74" w:rsidRPr="00033635" w14:paraId="164B1EE9" w14:textId="77777777" w:rsidTr="00CF14DC">
        <w:trPr>
          <w:trHeight w:val="1020"/>
        </w:trPr>
        <w:tc>
          <w:tcPr>
            <w:tcW w:w="3290" w:type="dxa"/>
            <w:vAlign w:val="center"/>
          </w:tcPr>
          <w:p w14:paraId="78373458" w14:textId="77777777" w:rsidR="00353E74" w:rsidRPr="00033635" w:rsidRDefault="00353E74"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体験利用支援の利用日</w:t>
            </w:r>
          </w:p>
          <w:p w14:paraId="181641C5" w14:textId="627B5DDA" w:rsidR="00353E74" w:rsidRPr="00033635" w:rsidRDefault="00353E74"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利用期間・支援時間・実施場所</w:t>
            </w:r>
          </w:p>
        </w:tc>
        <w:tc>
          <w:tcPr>
            <w:tcW w:w="5060" w:type="dxa"/>
          </w:tcPr>
          <w:p w14:paraId="35382099" w14:textId="774E470B" w:rsidR="00353E74" w:rsidRPr="00033635" w:rsidRDefault="00A26BCC"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利用期間：</w:t>
            </w:r>
            <w:r w:rsidR="00A616C9">
              <w:rPr>
                <w:rFonts w:ascii="ＭＳ ゴシック" w:eastAsia="ＭＳ ゴシック" w:hAnsi="ＭＳ ゴシック" w:hint="eastAsia"/>
                <w:szCs w:val="21"/>
              </w:rPr>
              <w:t>令和</w:t>
            </w:r>
            <w:r w:rsidR="007E45C8" w:rsidRPr="00033635">
              <w:rPr>
                <w:rFonts w:ascii="ＭＳ ゴシック" w:eastAsia="ＭＳ ゴシック" w:hAnsi="ＭＳ ゴシック" w:hint="eastAsia"/>
                <w:szCs w:val="21"/>
              </w:rPr>
              <w:t>○○年○○月○○日～</w:t>
            </w:r>
          </w:p>
          <w:p w14:paraId="7D224BCE" w14:textId="7285D751" w:rsidR="007E45C8" w:rsidRPr="00033635" w:rsidRDefault="007E45C8"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 xml:space="preserve">　　　　</w:t>
            </w:r>
            <w:r w:rsidR="00033635">
              <w:rPr>
                <w:rFonts w:ascii="ＭＳ ゴシック" w:eastAsia="ＭＳ ゴシック" w:hAnsi="ＭＳ ゴシック" w:hint="eastAsia"/>
                <w:szCs w:val="21"/>
              </w:rPr>
              <w:t xml:space="preserve"> </w:t>
            </w:r>
            <w:r w:rsidR="003B71C9" w:rsidRPr="00033635">
              <w:rPr>
                <w:rFonts w:ascii="ＭＳ ゴシック" w:eastAsia="ＭＳ ゴシック" w:hAnsi="ＭＳ ゴシック" w:hint="eastAsia"/>
                <w:szCs w:val="21"/>
              </w:rPr>
              <w:t xml:space="preserve"> </w:t>
            </w:r>
            <w:r w:rsidR="00A616C9">
              <w:rPr>
                <w:rFonts w:ascii="ＭＳ ゴシック" w:eastAsia="ＭＳ ゴシック" w:hAnsi="ＭＳ ゴシック" w:hint="eastAsia"/>
                <w:szCs w:val="21"/>
              </w:rPr>
              <w:t>令和</w:t>
            </w:r>
            <w:r w:rsidRPr="00033635">
              <w:rPr>
                <w:rFonts w:ascii="ＭＳ ゴシック" w:eastAsia="ＭＳ ゴシック" w:hAnsi="ＭＳ ゴシック" w:hint="eastAsia"/>
                <w:szCs w:val="21"/>
              </w:rPr>
              <w:t>○○年○○月○○日（○○日間）</w:t>
            </w:r>
          </w:p>
          <w:p w14:paraId="13D1D564" w14:textId="77F37562" w:rsidR="007E45C8" w:rsidRPr="00033635" w:rsidRDefault="007E45C8"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支援</w:t>
            </w:r>
            <w:r w:rsidR="00F62EC1">
              <w:rPr>
                <w:rFonts w:ascii="ＭＳ ゴシック" w:eastAsia="ＭＳ ゴシック" w:hAnsi="ＭＳ ゴシック" w:hint="eastAsia"/>
                <w:szCs w:val="21"/>
              </w:rPr>
              <w:t>時間</w:t>
            </w:r>
            <w:r w:rsidRPr="00033635">
              <w:rPr>
                <w:rFonts w:ascii="ＭＳ ゴシック" w:eastAsia="ＭＳ ゴシック" w:hAnsi="ＭＳ ゴシック" w:hint="eastAsia"/>
                <w:szCs w:val="21"/>
              </w:rPr>
              <w:t>：○○：○○～○○：○○</w:t>
            </w:r>
          </w:p>
          <w:p w14:paraId="28E5E33B" w14:textId="2F583234" w:rsidR="007E45C8" w:rsidRPr="00033635" w:rsidRDefault="007E45C8"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実施場所：</w:t>
            </w:r>
          </w:p>
        </w:tc>
      </w:tr>
      <w:tr w:rsidR="00A26BCC" w:rsidRPr="00033635" w14:paraId="5A8A8B9F" w14:textId="77777777" w:rsidTr="00CF14DC">
        <w:trPr>
          <w:trHeight w:val="794"/>
        </w:trPr>
        <w:tc>
          <w:tcPr>
            <w:tcW w:w="8350" w:type="dxa"/>
            <w:gridSpan w:val="2"/>
          </w:tcPr>
          <w:p w14:paraId="0368DC16" w14:textId="77777777" w:rsidR="00A26BCC" w:rsidRPr="00033635" w:rsidRDefault="00A26BCC"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担当日中活動系事業所名：</w:t>
            </w:r>
          </w:p>
          <w:p w14:paraId="68CFE852" w14:textId="77777777" w:rsidR="00A26BCC" w:rsidRPr="00033635" w:rsidRDefault="00A26BCC"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主な担当従業員（氏名）：</w:t>
            </w:r>
          </w:p>
          <w:p w14:paraId="656B2580" w14:textId="0B1071B3" w:rsidR="00A26BCC" w:rsidRPr="00033635" w:rsidRDefault="00A26BCC"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連絡先：</w:t>
            </w:r>
          </w:p>
        </w:tc>
      </w:tr>
    </w:tbl>
    <w:p w14:paraId="0764CBCA" w14:textId="0E3EDEFB" w:rsidR="00353E74" w:rsidRPr="00033635" w:rsidRDefault="00353E74">
      <w:pPr>
        <w:rPr>
          <w:rFonts w:ascii="ＭＳ ゴシック" w:eastAsia="ＭＳ ゴシック" w:hAnsi="ＭＳ ゴシック"/>
          <w:szCs w:val="21"/>
        </w:rPr>
      </w:pPr>
    </w:p>
    <w:p w14:paraId="1CFCF277" w14:textId="790788A7" w:rsidR="00507CCB" w:rsidRPr="00033635" w:rsidRDefault="00507CCB" w:rsidP="00F62EC1">
      <w:pPr>
        <w:ind w:firstLineChars="40" w:firstLine="84"/>
        <w:rPr>
          <w:rFonts w:ascii="ＭＳ ゴシック" w:eastAsia="ＭＳ ゴシック" w:hAnsi="ＭＳ ゴシック"/>
          <w:szCs w:val="21"/>
        </w:rPr>
      </w:pPr>
      <w:r w:rsidRPr="00033635">
        <w:rPr>
          <w:rFonts w:ascii="ＭＳ ゴシック" w:eastAsia="ＭＳ ゴシック" w:hAnsi="ＭＳ ゴシック" w:hint="eastAsia"/>
          <w:szCs w:val="21"/>
        </w:rPr>
        <w:t>【利用者情報】</w:t>
      </w:r>
    </w:p>
    <w:tbl>
      <w:tblPr>
        <w:tblStyle w:val="a3"/>
        <w:tblW w:w="0" w:type="auto"/>
        <w:tblInd w:w="-19" w:type="dxa"/>
        <w:tblLook w:val="04A0" w:firstRow="1" w:lastRow="0" w:firstColumn="1" w:lastColumn="0" w:noHBand="0" w:noVBand="1"/>
      </w:tblPr>
      <w:tblGrid>
        <w:gridCol w:w="8353"/>
      </w:tblGrid>
      <w:tr w:rsidR="00507CCB" w:rsidRPr="00033635" w14:paraId="38881F79" w14:textId="77777777" w:rsidTr="00CF14DC">
        <w:trPr>
          <w:trHeight w:val="794"/>
        </w:trPr>
        <w:tc>
          <w:tcPr>
            <w:tcW w:w="8353" w:type="dxa"/>
            <w:vAlign w:val="center"/>
          </w:tcPr>
          <w:p w14:paraId="0E304DD0" w14:textId="77777777" w:rsidR="00507CCB" w:rsidRPr="00033635" w:rsidRDefault="00507CCB" w:rsidP="00033635">
            <w:pPr>
              <w:rPr>
                <w:rFonts w:ascii="ＭＳ ゴシック" w:eastAsia="ＭＳ ゴシック" w:hAnsi="ＭＳ ゴシック"/>
                <w:szCs w:val="21"/>
              </w:rPr>
            </w:pPr>
            <w:r w:rsidRPr="00033635">
              <w:rPr>
                <w:rFonts w:ascii="ＭＳ ゴシック" w:eastAsia="ＭＳ ゴシック" w:hAnsi="ＭＳ ゴシック" w:hint="eastAsia"/>
                <w:szCs w:val="21"/>
              </w:rPr>
              <w:t>ふりがな</w:t>
            </w:r>
          </w:p>
          <w:p w14:paraId="77028A64" w14:textId="19785DD4" w:rsidR="00507CCB" w:rsidRPr="00033635" w:rsidRDefault="00507CCB" w:rsidP="00033635">
            <w:pPr>
              <w:rPr>
                <w:rFonts w:ascii="ＭＳ ゴシック" w:eastAsia="ＭＳ ゴシック" w:hAnsi="ＭＳ ゴシック"/>
                <w:szCs w:val="21"/>
              </w:rPr>
            </w:pPr>
            <w:r w:rsidRPr="00033635">
              <w:rPr>
                <w:rFonts w:ascii="ＭＳ ゴシック" w:eastAsia="ＭＳ ゴシック" w:hAnsi="ＭＳ ゴシック" w:hint="eastAsia"/>
                <w:szCs w:val="21"/>
              </w:rPr>
              <w:t xml:space="preserve">利用者氏名　　　　　　　　　　</w:t>
            </w:r>
            <w:r w:rsidR="003B71C9" w:rsidRPr="00033635">
              <w:rPr>
                <w:rFonts w:ascii="ＭＳ ゴシック" w:eastAsia="ＭＳ ゴシック" w:hAnsi="ＭＳ ゴシック" w:hint="eastAsia"/>
                <w:szCs w:val="21"/>
              </w:rPr>
              <w:t xml:space="preserve"> </w:t>
            </w:r>
            <w:r w:rsidR="003B71C9" w:rsidRPr="00033635">
              <w:rPr>
                <w:rFonts w:ascii="ＭＳ ゴシック" w:eastAsia="ＭＳ ゴシック" w:hAnsi="ＭＳ ゴシック"/>
                <w:szCs w:val="21"/>
              </w:rPr>
              <w:t xml:space="preserve">       </w:t>
            </w:r>
            <w:r w:rsidRPr="00033635">
              <w:rPr>
                <w:rFonts w:ascii="ＭＳ ゴシック" w:eastAsia="ＭＳ ゴシック" w:hAnsi="ＭＳ ゴシック" w:hint="eastAsia"/>
                <w:szCs w:val="21"/>
              </w:rPr>
              <w:t xml:space="preserve">　　</w:t>
            </w:r>
            <w:r w:rsidR="007E45C8" w:rsidRPr="00033635">
              <w:rPr>
                <w:rFonts w:ascii="ＭＳ ゴシック" w:eastAsia="ＭＳ ゴシック" w:hAnsi="ＭＳ ゴシック" w:hint="eastAsia"/>
                <w:szCs w:val="21"/>
              </w:rPr>
              <w:t>(</w:t>
            </w:r>
            <w:r w:rsidRPr="00033635">
              <w:rPr>
                <w:rFonts w:ascii="ＭＳ ゴシック" w:eastAsia="ＭＳ ゴシック" w:hAnsi="ＭＳ ゴシック" w:hint="eastAsia"/>
                <w:szCs w:val="21"/>
              </w:rPr>
              <w:t>男・女）</w:t>
            </w:r>
          </w:p>
          <w:p w14:paraId="2EA2D9BE" w14:textId="3B96481A" w:rsidR="00033635" w:rsidRPr="00033635" w:rsidRDefault="00507CCB" w:rsidP="00033635">
            <w:pPr>
              <w:rPr>
                <w:rFonts w:ascii="ＭＳ ゴシック" w:eastAsia="ＭＳ ゴシック" w:hAnsi="ＭＳ ゴシック"/>
                <w:szCs w:val="21"/>
              </w:rPr>
            </w:pPr>
            <w:r w:rsidRPr="00033635">
              <w:rPr>
                <w:rFonts w:ascii="ＭＳ ゴシック" w:eastAsia="ＭＳ ゴシック" w:hAnsi="ＭＳ ゴシック" w:hint="eastAsia"/>
                <w:szCs w:val="21"/>
              </w:rPr>
              <w:t>生年月日（昭・平</w:t>
            </w:r>
            <w:r w:rsidR="00A616C9">
              <w:rPr>
                <w:rFonts w:ascii="ＭＳ ゴシック" w:eastAsia="ＭＳ ゴシック" w:hAnsi="ＭＳ ゴシック" w:hint="eastAsia"/>
                <w:szCs w:val="21"/>
              </w:rPr>
              <w:t>・令</w:t>
            </w:r>
            <w:r w:rsidRPr="00033635">
              <w:rPr>
                <w:rFonts w:ascii="ＭＳ ゴシック" w:eastAsia="ＭＳ ゴシック" w:hAnsi="ＭＳ ゴシック" w:hint="eastAsia"/>
                <w:szCs w:val="21"/>
              </w:rPr>
              <w:t xml:space="preserve">）　　</w:t>
            </w:r>
            <w:r w:rsidR="007E45C8" w:rsidRPr="00033635">
              <w:rPr>
                <w:rFonts w:ascii="ＭＳ ゴシック" w:eastAsia="ＭＳ ゴシック" w:hAnsi="ＭＳ ゴシック" w:hint="eastAsia"/>
                <w:szCs w:val="21"/>
              </w:rPr>
              <w:t xml:space="preserve"> </w:t>
            </w:r>
            <w:r w:rsidRPr="00033635">
              <w:rPr>
                <w:rFonts w:ascii="ＭＳ ゴシック" w:eastAsia="ＭＳ ゴシック" w:hAnsi="ＭＳ ゴシック" w:hint="eastAsia"/>
                <w:szCs w:val="21"/>
              </w:rPr>
              <w:t>年</w:t>
            </w:r>
            <w:r w:rsidR="003B71C9" w:rsidRPr="00033635">
              <w:rPr>
                <w:rFonts w:ascii="ＭＳ ゴシック" w:eastAsia="ＭＳ ゴシック" w:hAnsi="ＭＳ ゴシック" w:hint="eastAsia"/>
                <w:szCs w:val="21"/>
              </w:rPr>
              <w:t xml:space="preserve">　　</w:t>
            </w:r>
            <w:r w:rsidRPr="00033635">
              <w:rPr>
                <w:rFonts w:ascii="ＭＳ ゴシック" w:eastAsia="ＭＳ ゴシック" w:hAnsi="ＭＳ ゴシック" w:hint="eastAsia"/>
                <w:szCs w:val="21"/>
              </w:rPr>
              <w:t>月　　日（　　歳）</w:t>
            </w:r>
          </w:p>
        </w:tc>
      </w:tr>
    </w:tbl>
    <w:p w14:paraId="3112741E" w14:textId="131FD28C" w:rsidR="00507CCB" w:rsidRPr="00033635" w:rsidRDefault="00507CCB">
      <w:pPr>
        <w:rPr>
          <w:rFonts w:ascii="ＭＳ ゴシック" w:eastAsia="ＭＳ ゴシック" w:hAnsi="ＭＳ ゴシック"/>
          <w:szCs w:val="21"/>
        </w:rPr>
      </w:pPr>
    </w:p>
    <w:p w14:paraId="46DD0F43" w14:textId="187396B0" w:rsidR="00507CCB" w:rsidRPr="00033635" w:rsidRDefault="00507CCB" w:rsidP="00F62EC1">
      <w:pPr>
        <w:ind w:firstLineChars="60" w:firstLine="126"/>
        <w:rPr>
          <w:rFonts w:ascii="ＭＳ ゴシック" w:eastAsia="ＭＳ ゴシック" w:hAnsi="ＭＳ ゴシック"/>
          <w:szCs w:val="21"/>
        </w:rPr>
      </w:pPr>
      <w:r w:rsidRPr="00033635">
        <w:rPr>
          <w:rFonts w:ascii="ＭＳ ゴシック" w:eastAsia="ＭＳ ゴシック" w:hAnsi="ＭＳ ゴシック" w:hint="eastAsia"/>
          <w:szCs w:val="21"/>
        </w:rPr>
        <w:t>【体験利用支援に関わる従業員】</w:t>
      </w:r>
    </w:p>
    <w:tbl>
      <w:tblPr>
        <w:tblStyle w:val="a3"/>
        <w:tblW w:w="0" w:type="auto"/>
        <w:tblLook w:val="04A0" w:firstRow="1" w:lastRow="0" w:firstColumn="1" w:lastColumn="0" w:noHBand="0" w:noVBand="1"/>
      </w:tblPr>
      <w:tblGrid>
        <w:gridCol w:w="1555"/>
        <w:gridCol w:w="2472"/>
        <w:gridCol w:w="2169"/>
        <w:gridCol w:w="2163"/>
      </w:tblGrid>
      <w:tr w:rsidR="00507CCB" w:rsidRPr="00033635" w14:paraId="33273065" w14:textId="77777777" w:rsidTr="00CF14DC">
        <w:trPr>
          <w:trHeight w:val="283"/>
        </w:trPr>
        <w:tc>
          <w:tcPr>
            <w:tcW w:w="1555" w:type="dxa"/>
            <w:vMerge w:val="restart"/>
            <w:vAlign w:val="center"/>
          </w:tcPr>
          <w:p w14:paraId="377D70E1" w14:textId="49016EE8" w:rsidR="00507CCB" w:rsidRPr="00033635" w:rsidRDefault="00507CCB" w:rsidP="007E45C8">
            <w:pPr>
              <w:rPr>
                <w:rFonts w:ascii="ＭＳ ゴシック" w:eastAsia="ＭＳ ゴシック" w:hAnsi="ＭＳ ゴシック"/>
                <w:szCs w:val="21"/>
              </w:rPr>
            </w:pPr>
            <w:r w:rsidRPr="00033635">
              <w:rPr>
                <w:rFonts w:ascii="ＭＳ ゴシック" w:eastAsia="ＭＳ ゴシック" w:hAnsi="ＭＳ ゴシック" w:hint="eastAsia"/>
                <w:szCs w:val="21"/>
              </w:rPr>
              <w:t>体験利用支援に関わる従業員</w:t>
            </w:r>
          </w:p>
        </w:tc>
        <w:tc>
          <w:tcPr>
            <w:tcW w:w="2472" w:type="dxa"/>
            <w:vAlign w:val="center"/>
          </w:tcPr>
          <w:p w14:paraId="62602EB2" w14:textId="7AB3F012" w:rsidR="00507CCB" w:rsidRPr="00033635" w:rsidRDefault="00507CCB" w:rsidP="007E45C8">
            <w:pPr>
              <w:jc w:val="center"/>
              <w:rPr>
                <w:rFonts w:ascii="ＭＳ ゴシック" w:eastAsia="ＭＳ ゴシック" w:hAnsi="ＭＳ ゴシック"/>
                <w:szCs w:val="21"/>
              </w:rPr>
            </w:pPr>
            <w:r w:rsidRPr="00033635">
              <w:rPr>
                <w:rFonts w:ascii="ＭＳ ゴシック" w:eastAsia="ＭＳ ゴシック" w:hAnsi="ＭＳ ゴシック" w:hint="eastAsia"/>
                <w:szCs w:val="21"/>
              </w:rPr>
              <w:t>所属名</w:t>
            </w:r>
          </w:p>
        </w:tc>
        <w:tc>
          <w:tcPr>
            <w:tcW w:w="2169" w:type="dxa"/>
            <w:vAlign w:val="center"/>
          </w:tcPr>
          <w:p w14:paraId="1EEC3D08" w14:textId="42F3C64E" w:rsidR="00507CCB" w:rsidRPr="00033635" w:rsidRDefault="00507CCB" w:rsidP="007E45C8">
            <w:pPr>
              <w:jc w:val="center"/>
              <w:rPr>
                <w:rFonts w:ascii="ＭＳ ゴシック" w:eastAsia="ＭＳ ゴシック" w:hAnsi="ＭＳ ゴシック"/>
                <w:szCs w:val="21"/>
              </w:rPr>
            </w:pPr>
            <w:r w:rsidRPr="00033635">
              <w:rPr>
                <w:rFonts w:ascii="ＭＳ ゴシック" w:eastAsia="ＭＳ ゴシック" w:hAnsi="ＭＳ ゴシック" w:hint="eastAsia"/>
                <w:szCs w:val="21"/>
              </w:rPr>
              <w:t>職種</w:t>
            </w:r>
          </w:p>
        </w:tc>
        <w:tc>
          <w:tcPr>
            <w:tcW w:w="2163" w:type="dxa"/>
            <w:vAlign w:val="center"/>
          </w:tcPr>
          <w:p w14:paraId="67EE11A1" w14:textId="71CB0017" w:rsidR="00507CCB" w:rsidRPr="00033635" w:rsidRDefault="00507CCB" w:rsidP="007E45C8">
            <w:pPr>
              <w:jc w:val="center"/>
              <w:rPr>
                <w:rFonts w:ascii="ＭＳ ゴシック" w:eastAsia="ＭＳ ゴシック" w:hAnsi="ＭＳ ゴシック"/>
                <w:szCs w:val="21"/>
              </w:rPr>
            </w:pPr>
            <w:r w:rsidRPr="00033635">
              <w:rPr>
                <w:rFonts w:ascii="ＭＳ ゴシック" w:eastAsia="ＭＳ ゴシック" w:hAnsi="ＭＳ ゴシック" w:hint="eastAsia"/>
                <w:szCs w:val="21"/>
              </w:rPr>
              <w:t>氏名</w:t>
            </w:r>
          </w:p>
        </w:tc>
      </w:tr>
      <w:tr w:rsidR="00507CCB" w:rsidRPr="00033635" w14:paraId="42A3D2A2" w14:textId="77777777" w:rsidTr="00CF14DC">
        <w:trPr>
          <w:trHeight w:val="283"/>
        </w:trPr>
        <w:tc>
          <w:tcPr>
            <w:tcW w:w="1555" w:type="dxa"/>
            <w:vMerge/>
            <w:vAlign w:val="center"/>
          </w:tcPr>
          <w:p w14:paraId="0178638B" w14:textId="77777777" w:rsidR="00507CCB" w:rsidRPr="00033635" w:rsidRDefault="00507CCB" w:rsidP="007E45C8">
            <w:pPr>
              <w:rPr>
                <w:rFonts w:ascii="ＭＳ ゴシック" w:eastAsia="ＭＳ ゴシック" w:hAnsi="ＭＳ ゴシック"/>
                <w:szCs w:val="21"/>
              </w:rPr>
            </w:pPr>
          </w:p>
        </w:tc>
        <w:tc>
          <w:tcPr>
            <w:tcW w:w="2472" w:type="dxa"/>
          </w:tcPr>
          <w:p w14:paraId="028F7E9A" w14:textId="77777777" w:rsidR="00507CCB" w:rsidRPr="00033635" w:rsidRDefault="00507CCB">
            <w:pPr>
              <w:rPr>
                <w:rFonts w:ascii="ＭＳ ゴシック" w:eastAsia="ＭＳ ゴシック" w:hAnsi="ＭＳ ゴシック"/>
                <w:szCs w:val="21"/>
              </w:rPr>
            </w:pPr>
          </w:p>
        </w:tc>
        <w:tc>
          <w:tcPr>
            <w:tcW w:w="2169" w:type="dxa"/>
          </w:tcPr>
          <w:p w14:paraId="55F888C7" w14:textId="77777777" w:rsidR="00507CCB" w:rsidRPr="00033635" w:rsidRDefault="00507CCB">
            <w:pPr>
              <w:rPr>
                <w:rFonts w:ascii="ＭＳ ゴシック" w:eastAsia="ＭＳ ゴシック" w:hAnsi="ＭＳ ゴシック"/>
                <w:szCs w:val="21"/>
              </w:rPr>
            </w:pPr>
          </w:p>
        </w:tc>
        <w:tc>
          <w:tcPr>
            <w:tcW w:w="2163" w:type="dxa"/>
          </w:tcPr>
          <w:p w14:paraId="3AA40D6D" w14:textId="77777777" w:rsidR="00507CCB" w:rsidRPr="00033635" w:rsidRDefault="00507CCB">
            <w:pPr>
              <w:rPr>
                <w:rFonts w:ascii="ＭＳ ゴシック" w:eastAsia="ＭＳ ゴシック" w:hAnsi="ＭＳ ゴシック"/>
                <w:szCs w:val="21"/>
              </w:rPr>
            </w:pPr>
          </w:p>
        </w:tc>
      </w:tr>
      <w:tr w:rsidR="00507CCB" w:rsidRPr="00033635" w14:paraId="0DB136CB" w14:textId="77777777" w:rsidTr="00CF14DC">
        <w:trPr>
          <w:trHeight w:val="283"/>
        </w:trPr>
        <w:tc>
          <w:tcPr>
            <w:tcW w:w="1555" w:type="dxa"/>
            <w:vMerge/>
            <w:vAlign w:val="center"/>
          </w:tcPr>
          <w:p w14:paraId="21D467FF" w14:textId="77777777" w:rsidR="00507CCB" w:rsidRPr="00033635" w:rsidRDefault="00507CCB" w:rsidP="007E45C8">
            <w:pPr>
              <w:rPr>
                <w:rFonts w:ascii="ＭＳ ゴシック" w:eastAsia="ＭＳ ゴシック" w:hAnsi="ＭＳ ゴシック"/>
                <w:szCs w:val="21"/>
              </w:rPr>
            </w:pPr>
          </w:p>
        </w:tc>
        <w:tc>
          <w:tcPr>
            <w:tcW w:w="2472" w:type="dxa"/>
          </w:tcPr>
          <w:p w14:paraId="6CA65EA0" w14:textId="77777777" w:rsidR="00507CCB" w:rsidRPr="00033635" w:rsidRDefault="00507CCB">
            <w:pPr>
              <w:rPr>
                <w:rFonts w:ascii="ＭＳ ゴシック" w:eastAsia="ＭＳ ゴシック" w:hAnsi="ＭＳ ゴシック"/>
                <w:szCs w:val="21"/>
              </w:rPr>
            </w:pPr>
          </w:p>
        </w:tc>
        <w:tc>
          <w:tcPr>
            <w:tcW w:w="2169" w:type="dxa"/>
          </w:tcPr>
          <w:p w14:paraId="45891AC8" w14:textId="77777777" w:rsidR="00507CCB" w:rsidRPr="00033635" w:rsidRDefault="00507CCB">
            <w:pPr>
              <w:rPr>
                <w:rFonts w:ascii="ＭＳ ゴシック" w:eastAsia="ＭＳ ゴシック" w:hAnsi="ＭＳ ゴシック"/>
                <w:szCs w:val="21"/>
              </w:rPr>
            </w:pPr>
          </w:p>
        </w:tc>
        <w:tc>
          <w:tcPr>
            <w:tcW w:w="2163" w:type="dxa"/>
          </w:tcPr>
          <w:p w14:paraId="37D551D5" w14:textId="77777777" w:rsidR="00507CCB" w:rsidRPr="00033635" w:rsidRDefault="00507CCB">
            <w:pPr>
              <w:rPr>
                <w:rFonts w:ascii="ＭＳ ゴシック" w:eastAsia="ＭＳ ゴシック" w:hAnsi="ＭＳ ゴシック"/>
                <w:szCs w:val="21"/>
              </w:rPr>
            </w:pPr>
          </w:p>
        </w:tc>
      </w:tr>
      <w:tr w:rsidR="00507CCB" w:rsidRPr="00033635" w14:paraId="45B68424" w14:textId="77777777" w:rsidTr="00CF14DC">
        <w:trPr>
          <w:trHeight w:val="283"/>
        </w:trPr>
        <w:tc>
          <w:tcPr>
            <w:tcW w:w="1555" w:type="dxa"/>
            <w:vMerge/>
            <w:vAlign w:val="center"/>
          </w:tcPr>
          <w:p w14:paraId="628FB820" w14:textId="77777777" w:rsidR="00507CCB" w:rsidRPr="00033635" w:rsidRDefault="00507CCB" w:rsidP="007E45C8">
            <w:pPr>
              <w:rPr>
                <w:rFonts w:ascii="ＭＳ ゴシック" w:eastAsia="ＭＳ ゴシック" w:hAnsi="ＭＳ ゴシック"/>
                <w:szCs w:val="21"/>
              </w:rPr>
            </w:pPr>
          </w:p>
        </w:tc>
        <w:tc>
          <w:tcPr>
            <w:tcW w:w="2472" w:type="dxa"/>
          </w:tcPr>
          <w:p w14:paraId="3E978E2C" w14:textId="77777777" w:rsidR="00507CCB" w:rsidRPr="00033635" w:rsidRDefault="00507CCB">
            <w:pPr>
              <w:rPr>
                <w:rFonts w:ascii="ＭＳ ゴシック" w:eastAsia="ＭＳ ゴシック" w:hAnsi="ＭＳ ゴシック"/>
                <w:szCs w:val="21"/>
              </w:rPr>
            </w:pPr>
          </w:p>
        </w:tc>
        <w:tc>
          <w:tcPr>
            <w:tcW w:w="2169" w:type="dxa"/>
          </w:tcPr>
          <w:p w14:paraId="57361310" w14:textId="77777777" w:rsidR="00507CCB" w:rsidRPr="00033635" w:rsidRDefault="00507CCB">
            <w:pPr>
              <w:rPr>
                <w:rFonts w:ascii="ＭＳ ゴシック" w:eastAsia="ＭＳ ゴシック" w:hAnsi="ＭＳ ゴシック"/>
                <w:szCs w:val="21"/>
              </w:rPr>
            </w:pPr>
          </w:p>
        </w:tc>
        <w:tc>
          <w:tcPr>
            <w:tcW w:w="2163" w:type="dxa"/>
          </w:tcPr>
          <w:p w14:paraId="508627ED" w14:textId="77777777" w:rsidR="00507CCB" w:rsidRPr="00033635" w:rsidRDefault="00507CCB">
            <w:pPr>
              <w:rPr>
                <w:rFonts w:ascii="ＭＳ ゴシック" w:eastAsia="ＭＳ ゴシック" w:hAnsi="ＭＳ ゴシック"/>
                <w:szCs w:val="21"/>
              </w:rPr>
            </w:pPr>
          </w:p>
        </w:tc>
      </w:tr>
    </w:tbl>
    <w:p w14:paraId="5D446344" w14:textId="1699B93A" w:rsidR="000D1CA6" w:rsidRPr="00033635" w:rsidRDefault="000D1CA6" w:rsidP="000D1CA6">
      <w:pPr>
        <w:rPr>
          <w:rFonts w:ascii="ＭＳ ゴシック" w:eastAsia="ＭＳ ゴシック" w:hAnsi="ＭＳ ゴシック"/>
          <w:sz w:val="20"/>
          <w:szCs w:val="20"/>
        </w:rPr>
      </w:pPr>
    </w:p>
    <w:p w14:paraId="2F699085" w14:textId="1D9B47FF" w:rsidR="000D1CA6" w:rsidRPr="00033635" w:rsidRDefault="000D1CA6" w:rsidP="00033635">
      <w:pPr>
        <w:ind w:left="113" w:firstLineChars="39" w:firstLine="82"/>
        <w:rPr>
          <w:rFonts w:ascii="ＭＳ ゴシック" w:eastAsia="ＭＳ ゴシック" w:hAnsi="ＭＳ ゴシック"/>
          <w:szCs w:val="21"/>
        </w:rPr>
      </w:pPr>
      <w:r w:rsidRPr="00033635">
        <w:rPr>
          <w:rFonts w:ascii="ＭＳ ゴシック" w:eastAsia="ＭＳ ゴシック" w:hAnsi="ＭＳ ゴシック" w:hint="eastAsia"/>
          <w:szCs w:val="21"/>
        </w:rPr>
        <w:t>※　以下のいずれかの体験利用支援の内容に応じて記載することとする。</w:t>
      </w:r>
    </w:p>
    <w:p w14:paraId="45917F8B" w14:textId="339D2A39" w:rsidR="00507CCB" w:rsidRPr="00033635" w:rsidRDefault="00507CCB" w:rsidP="003B71C9">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【体験利用支援に係る具体的な支援の内容】</w:t>
      </w:r>
    </w:p>
    <w:tbl>
      <w:tblPr>
        <w:tblStyle w:val="a3"/>
        <w:tblW w:w="0" w:type="auto"/>
        <w:tblLook w:val="04A0" w:firstRow="1" w:lastRow="0" w:firstColumn="1" w:lastColumn="0" w:noHBand="0" w:noVBand="1"/>
      </w:tblPr>
      <w:tblGrid>
        <w:gridCol w:w="3823"/>
        <w:gridCol w:w="4536"/>
      </w:tblGrid>
      <w:tr w:rsidR="00507CCB" w:rsidRPr="00033635" w14:paraId="2A80D98B" w14:textId="77777777" w:rsidTr="00033635">
        <w:trPr>
          <w:trHeight w:val="1077"/>
        </w:trPr>
        <w:tc>
          <w:tcPr>
            <w:tcW w:w="3823" w:type="dxa"/>
          </w:tcPr>
          <w:p w14:paraId="05946CCF" w14:textId="54BB1DE4" w:rsidR="007E45C8" w:rsidRPr="00033635" w:rsidRDefault="007E45C8" w:rsidP="007E45C8">
            <w:pPr>
              <w:rPr>
                <w:rFonts w:ascii="ＭＳ ゴシック" w:eastAsia="ＭＳ ゴシック" w:hAnsi="ＭＳ ゴシック"/>
                <w:szCs w:val="21"/>
              </w:rPr>
            </w:pPr>
            <w:r w:rsidRPr="00033635">
              <w:rPr>
                <w:rFonts w:ascii="ＭＳ ゴシック" w:eastAsia="ＭＳ ゴシック" w:hAnsi="ＭＳ ゴシック" w:hint="eastAsia"/>
                <w:szCs w:val="21"/>
              </w:rPr>
              <w:t xml:space="preserve">①　 </w:t>
            </w:r>
            <w:r w:rsidR="00507CCB" w:rsidRPr="00033635">
              <w:rPr>
                <w:rFonts w:ascii="ＭＳ ゴシック" w:eastAsia="ＭＳ ゴシック" w:hAnsi="ＭＳ ゴシック" w:hint="eastAsia"/>
                <w:szCs w:val="21"/>
              </w:rPr>
              <w:t>体験的な利用支援の利用日に当</w:t>
            </w:r>
          </w:p>
          <w:p w14:paraId="027A8D0E" w14:textId="77777777" w:rsidR="007E45C8" w:rsidRPr="00033635" w:rsidRDefault="00507CCB" w:rsidP="007E45C8">
            <w:pPr>
              <w:ind w:leftChars="100" w:left="210" w:firstLineChars="50" w:firstLine="105"/>
              <w:rPr>
                <w:rFonts w:ascii="ＭＳ ゴシック" w:eastAsia="ＭＳ ゴシック" w:hAnsi="ＭＳ ゴシック"/>
                <w:szCs w:val="21"/>
              </w:rPr>
            </w:pPr>
            <w:r w:rsidRPr="00033635">
              <w:rPr>
                <w:rFonts w:ascii="ＭＳ ゴシック" w:eastAsia="ＭＳ ゴシック" w:hAnsi="ＭＳ ゴシック" w:hint="eastAsia"/>
                <w:szCs w:val="21"/>
              </w:rPr>
              <w:t>該指定障害者支援施設等において</w:t>
            </w:r>
          </w:p>
          <w:p w14:paraId="42022CA4" w14:textId="77777777" w:rsidR="007E45C8" w:rsidRPr="00033635" w:rsidRDefault="00507CCB" w:rsidP="007E45C8">
            <w:pPr>
              <w:ind w:leftChars="100" w:left="210" w:firstLineChars="50" w:firstLine="105"/>
              <w:rPr>
                <w:rFonts w:ascii="ＭＳ ゴシック" w:eastAsia="ＭＳ ゴシック" w:hAnsi="ＭＳ ゴシック"/>
                <w:szCs w:val="21"/>
              </w:rPr>
            </w:pPr>
            <w:r w:rsidRPr="00033635">
              <w:rPr>
                <w:rFonts w:ascii="ＭＳ ゴシック" w:eastAsia="ＭＳ ゴシック" w:hAnsi="ＭＳ ゴシック" w:hint="eastAsia"/>
                <w:szCs w:val="21"/>
              </w:rPr>
              <w:t>昼間の時間帯における介護等の支</w:t>
            </w:r>
          </w:p>
          <w:p w14:paraId="738B86E3" w14:textId="32820B8F" w:rsidR="00507CCB" w:rsidRPr="00033635" w:rsidRDefault="00507CCB" w:rsidP="007E45C8">
            <w:pPr>
              <w:ind w:leftChars="100" w:left="210" w:firstLineChars="50" w:firstLine="105"/>
              <w:rPr>
                <w:rFonts w:ascii="ＭＳ ゴシック" w:eastAsia="ＭＳ ゴシック" w:hAnsi="ＭＳ ゴシック"/>
                <w:szCs w:val="21"/>
              </w:rPr>
            </w:pPr>
            <w:r w:rsidRPr="00033635">
              <w:rPr>
                <w:rFonts w:ascii="ＭＳ ゴシック" w:eastAsia="ＭＳ ゴシック" w:hAnsi="ＭＳ ゴシック" w:hint="eastAsia"/>
                <w:szCs w:val="21"/>
              </w:rPr>
              <w:t>援</w:t>
            </w:r>
          </w:p>
        </w:tc>
        <w:tc>
          <w:tcPr>
            <w:tcW w:w="4536" w:type="dxa"/>
          </w:tcPr>
          <w:p w14:paraId="4AC2B404" w14:textId="77777777" w:rsidR="00507CCB" w:rsidRPr="00033635" w:rsidRDefault="00507CCB" w:rsidP="00507CCB">
            <w:pPr>
              <w:rPr>
                <w:rFonts w:ascii="ＭＳ ゴシック" w:eastAsia="ＭＳ ゴシック" w:hAnsi="ＭＳ ゴシック"/>
                <w:szCs w:val="21"/>
              </w:rPr>
            </w:pPr>
          </w:p>
        </w:tc>
      </w:tr>
    </w:tbl>
    <w:p w14:paraId="32EF1B61" w14:textId="57F81995" w:rsidR="00507CCB" w:rsidRPr="00033635" w:rsidRDefault="00507CCB" w:rsidP="00507CCB">
      <w:pPr>
        <w:rPr>
          <w:rFonts w:ascii="ＭＳ ゴシック" w:eastAsia="ＭＳ ゴシック" w:hAnsi="ＭＳ ゴシック"/>
          <w:szCs w:val="21"/>
        </w:rPr>
      </w:pPr>
    </w:p>
    <w:p w14:paraId="63FA5A32" w14:textId="67D6B97A" w:rsidR="00507CCB" w:rsidRPr="00033635" w:rsidRDefault="00507CCB" w:rsidP="003B71C9">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【体験利用支援に係る具体的な連絡調整その他の相談援助の内容】</w:t>
      </w:r>
    </w:p>
    <w:tbl>
      <w:tblPr>
        <w:tblStyle w:val="a3"/>
        <w:tblW w:w="0" w:type="auto"/>
        <w:tblLook w:val="04A0" w:firstRow="1" w:lastRow="0" w:firstColumn="1" w:lastColumn="0" w:noHBand="0" w:noVBand="1"/>
      </w:tblPr>
      <w:tblGrid>
        <w:gridCol w:w="3823"/>
        <w:gridCol w:w="4536"/>
      </w:tblGrid>
      <w:tr w:rsidR="00507CCB" w:rsidRPr="00033635" w14:paraId="7641985B" w14:textId="77777777" w:rsidTr="00033635">
        <w:trPr>
          <w:trHeight w:val="1077"/>
        </w:trPr>
        <w:tc>
          <w:tcPr>
            <w:tcW w:w="3823" w:type="dxa"/>
            <w:vAlign w:val="center"/>
          </w:tcPr>
          <w:p w14:paraId="72D53129" w14:textId="77777777" w:rsidR="00033635" w:rsidRPr="00033635" w:rsidRDefault="00507CCB" w:rsidP="00033635">
            <w:pPr>
              <w:rPr>
                <w:rFonts w:ascii="ＭＳ ゴシック" w:eastAsia="ＭＳ ゴシック" w:hAnsi="ＭＳ ゴシック"/>
                <w:szCs w:val="21"/>
              </w:rPr>
            </w:pPr>
            <w:r w:rsidRPr="00033635">
              <w:rPr>
                <w:rFonts w:ascii="ＭＳ ゴシック" w:eastAsia="ＭＳ ゴシック" w:hAnsi="ＭＳ ゴシック" w:hint="eastAsia"/>
                <w:szCs w:val="21"/>
              </w:rPr>
              <w:t>➀　体験的な利用支援を行うに当た</w:t>
            </w:r>
          </w:p>
          <w:p w14:paraId="650546FC" w14:textId="77777777" w:rsidR="00033635" w:rsidRPr="00033635" w:rsidRDefault="00507CCB" w:rsidP="00033635">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っての指定地域移行支援事業者と</w:t>
            </w:r>
          </w:p>
          <w:p w14:paraId="73EC1834" w14:textId="77777777" w:rsidR="00033635" w:rsidRDefault="00507CCB" w:rsidP="00033635">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の留意点等の情報共有その他必要</w:t>
            </w:r>
          </w:p>
          <w:p w14:paraId="6354EBB6" w14:textId="18579B43" w:rsidR="00507CCB" w:rsidRPr="00033635" w:rsidRDefault="00507CCB" w:rsidP="00033635">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な連絡調整</w:t>
            </w:r>
          </w:p>
        </w:tc>
        <w:tc>
          <w:tcPr>
            <w:tcW w:w="4536" w:type="dxa"/>
            <w:vAlign w:val="center"/>
          </w:tcPr>
          <w:p w14:paraId="4BE39E6D" w14:textId="77777777" w:rsidR="00507CCB" w:rsidRPr="00033635" w:rsidRDefault="00507CCB" w:rsidP="003B71C9">
            <w:pPr>
              <w:rPr>
                <w:rFonts w:ascii="ＭＳ ゴシック" w:eastAsia="ＭＳ ゴシック" w:hAnsi="ＭＳ ゴシック"/>
                <w:szCs w:val="21"/>
              </w:rPr>
            </w:pPr>
          </w:p>
        </w:tc>
      </w:tr>
      <w:tr w:rsidR="00507CCB" w:rsidRPr="00033635" w14:paraId="4E27BE91" w14:textId="77777777" w:rsidTr="00033635">
        <w:trPr>
          <w:trHeight w:val="1077"/>
        </w:trPr>
        <w:tc>
          <w:tcPr>
            <w:tcW w:w="3823" w:type="dxa"/>
            <w:vAlign w:val="center"/>
          </w:tcPr>
          <w:p w14:paraId="19AE8955" w14:textId="77777777" w:rsidR="007E45C8" w:rsidRPr="00033635" w:rsidRDefault="00507CCB" w:rsidP="003B71C9">
            <w:pPr>
              <w:rPr>
                <w:rFonts w:ascii="ＭＳ ゴシック" w:eastAsia="ＭＳ ゴシック" w:hAnsi="ＭＳ ゴシック"/>
                <w:szCs w:val="21"/>
              </w:rPr>
            </w:pPr>
            <w:r w:rsidRPr="00033635">
              <w:rPr>
                <w:rFonts w:ascii="ＭＳ ゴシック" w:eastAsia="ＭＳ ゴシック" w:hAnsi="ＭＳ ゴシック" w:hint="eastAsia"/>
                <w:szCs w:val="21"/>
              </w:rPr>
              <w:t>②　体験的な利用支援を行った際の</w:t>
            </w:r>
          </w:p>
          <w:p w14:paraId="775D27C3" w14:textId="77777777" w:rsidR="007E45C8" w:rsidRPr="00033635" w:rsidRDefault="00507CCB" w:rsidP="003B71C9">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状況に係る指定地域移行支援事業</w:t>
            </w:r>
          </w:p>
          <w:p w14:paraId="5143345A" w14:textId="77777777" w:rsidR="007E45C8" w:rsidRPr="00033635" w:rsidRDefault="00507CCB" w:rsidP="003B71C9">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者との情報共有や当該状況を踏ま</w:t>
            </w:r>
          </w:p>
          <w:p w14:paraId="4D7ED651" w14:textId="14D005B1" w:rsidR="003B71C9" w:rsidRPr="00033635" w:rsidRDefault="00507CCB" w:rsidP="003B71C9">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えた今後の支援方針の協議等</w:t>
            </w:r>
          </w:p>
        </w:tc>
        <w:tc>
          <w:tcPr>
            <w:tcW w:w="4536" w:type="dxa"/>
            <w:vAlign w:val="center"/>
          </w:tcPr>
          <w:p w14:paraId="15F0B3A0" w14:textId="77777777" w:rsidR="00507CCB" w:rsidRPr="00033635" w:rsidRDefault="00507CCB" w:rsidP="003B71C9">
            <w:pPr>
              <w:rPr>
                <w:rFonts w:ascii="ＭＳ ゴシック" w:eastAsia="ＭＳ ゴシック" w:hAnsi="ＭＳ ゴシック"/>
                <w:szCs w:val="21"/>
              </w:rPr>
            </w:pPr>
          </w:p>
        </w:tc>
      </w:tr>
      <w:tr w:rsidR="00507CCB" w:rsidRPr="00033635" w14:paraId="2B9FBD94" w14:textId="77777777" w:rsidTr="00033635">
        <w:trPr>
          <w:trHeight w:val="794"/>
        </w:trPr>
        <w:tc>
          <w:tcPr>
            <w:tcW w:w="3823" w:type="dxa"/>
            <w:vAlign w:val="center"/>
          </w:tcPr>
          <w:p w14:paraId="130BD20A" w14:textId="77777777" w:rsidR="007E45C8" w:rsidRPr="00033635" w:rsidRDefault="00507CCB" w:rsidP="000D1CA6">
            <w:pPr>
              <w:rPr>
                <w:rFonts w:ascii="ＭＳ ゴシック" w:eastAsia="ＭＳ ゴシック" w:hAnsi="ＭＳ ゴシック"/>
                <w:szCs w:val="21"/>
              </w:rPr>
            </w:pPr>
            <w:r w:rsidRPr="00033635">
              <w:rPr>
                <w:rFonts w:ascii="ＭＳ ゴシック" w:eastAsia="ＭＳ ゴシック" w:hAnsi="ＭＳ ゴシック" w:hint="eastAsia"/>
                <w:szCs w:val="21"/>
              </w:rPr>
              <w:t>➂　利用者に対する体験的な利用支</w:t>
            </w:r>
          </w:p>
          <w:p w14:paraId="65C6986A" w14:textId="1A3C36B7" w:rsidR="00507CCB" w:rsidRPr="00033635" w:rsidRDefault="00507CCB" w:rsidP="000D1CA6">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援を行うに当たっての相談援助</w:t>
            </w:r>
          </w:p>
        </w:tc>
        <w:tc>
          <w:tcPr>
            <w:tcW w:w="4536" w:type="dxa"/>
            <w:vAlign w:val="center"/>
          </w:tcPr>
          <w:p w14:paraId="69CC6DEF" w14:textId="77777777" w:rsidR="00507CCB" w:rsidRPr="00033635" w:rsidRDefault="00507CCB" w:rsidP="000D1CA6">
            <w:pPr>
              <w:rPr>
                <w:rFonts w:ascii="ＭＳ ゴシック" w:eastAsia="ＭＳ ゴシック" w:hAnsi="ＭＳ ゴシック"/>
                <w:szCs w:val="21"/>
              </w:rPr>
            </w:pPr>
          </w:p>
          <w:p w14:paraId="07D96D9D" w14:textId="77777777" w:rsidR="007E45C8" w:rsidRPr="00033635" w:rsidRDefault="007E45C8" w:rsidP="000D1CA6">
            <w:pPr>
              <w:rPr>
                <w:rFonts w:ascii="ＭＳ ゴシック" w:eastAsia="ＭＳ ゴシック" w:hAnsi="ＭＳ ゴシック"/>
                <w:szCs w:val="21"/>
              </w:rPr>
            </w:pPr>
          </w:p>
          <w:p w14:paraId="0ED20F40" w14:textId="62A24FBA" w:rsidR="007E45C8" w:rsidRPr="00033635" w:rsidRDefault="007E45C8" w:rsidP="000D1CA6">
            <w:pPr>
              <w:rPr>
                <w:rFonts w:ascii="ＭＳ ゴシック" w:eastAsia="ＭＳ ゴシック" w:hAnsi="ＭＳ ゴシック"/>
                <w:szCs w:val="21"/>
              </w:rPr>
            </w:pPr>
          </w:p>
        </w:tc>
      </w:tr>
    </w:tbl>
    <w:p w14:paraId="33967475" w14:textId="030582E1" w:rsidR="00507CCB" w:rsidRPr="00033635" w:rsidRDefault="00507CCB" w:rsidP="00507CCB">
      <w:pPr>
        <w:rPr>
          <w:rFonts w:ascii="ＭＳ ゴシック" w:eastAsia="ＭＳ ゴシック" w:hAnsi="ＭＳ ゴシック"/>
          <w:szCs w:val="21"/>
        </w:rPr>
      </w:pPr>
    </w:p>
    <w:p w14:paraId="057AA871" w14:textId="243D88CF" w:rsidR="006D0721" w:rsidRPr="00033635" w:rsidRDefault="006D0721" w:rsidP="003B71C9">
      <w:pPr>
        <w:ind w:firstLineChars="100" w:firstLine="210"/>
        <w:rPr>
          <w:rFonts w:ascii="ＭＳ ゴシック" w:eastAsia="ＭＳ ゴシック" w:hAnsi="ＭＳ ゴシック"/>
          <w:szCs w:val="21"/>
        </w:rPr>
      </w:pPr>
      <w:r w:rsidRPr="00033635">
        <w:rPr>
          <w:rFonts w:ascii="ＭＳ ゴシック" w:eastAsia="ＭＳ ゴシック" w:hAnsi="ＭＳ ゴシック" w:hint="eastAsia"/>
          <w:szCs w:val="21"/>
        </w:rPr>
        <w:t>【その他（特記事項）】</w:t>
      </w:r>
    </w:p>
    <w:tbl>
      <w:tblPr>
        <w:tblStyle w:val="a3"/>
        <w:tblW w:w="0" w:type="auto"/>
        <w:tblLook w:val="04A0" w:firstRow="1" w:lastRow="0" w:firstColumn="1" w:lastColumn="0" w:noHBand="0" w:noVBand="1"/>
      </w:tblPr>
      <w:tblGrid>
        <w:gridCol w:w="8494"/>
      </w:tblGrid>
      <w:tr w:rsidR="006D0721" w:rsidRPr="00033635" w14:paraId="33F84FBF" w14:textId="77777777" w:rsidTr="00033635">
        <w:trPr>
          <w:trHeight w:val="567"/>
        </w:trPr>
        <w:tc>
          <w:tcPr>
            <w:tcW w:w="8494" w:type="dxa"/>
          </w:tcPr>
          <w:p w14:paraId="24538A96" w14:textId="77777777" w:rsidR="006D0721" w:rsidRPr="00033635" w:rsidRDefault="006D0721" w:rsidP="00507CCB">
            <w:pPr>
              <w:rPr>
                <w:rFonts w:ascii="ＭＳ ゴシック" w:eastAsia="ＭＳ ゴシック" w:hAnsi="ＭＳ ゴシック"/>
                <w:sz w:val="28"/>
                <w:szCs w:val="32"/>
              </w:rPr>
            </w:pPr>
          </w:p>
        </w:tc>
      </w:tr>
    </w:tbl>
    <w:p w14:paraId="6E9024C0" w14:textId="5E731688" w:rsidR="006D0721" w:rsidRDefault="006D0721" w:rsidP="00033635">
      <w:pPr>
        <w:rPr>
          <w:rFonts w:ascii="ＭＳ ゴシック" w:eastAsia="ＭＳ ゴシック" w:hAnsi="ＭＳ ゴシック"/>
          <w:sz w:val="20"/>
          <w:szCs w:val="21"/>
        </w:rPr>
      </w:pPr>
    </w:p>
    <w:p w14:paraId="4A5700EB" w14:textId="77777777" w:rsidR="00F62EC1" w:rsidRPr="00033635" w:rsidRDefault="00F62EC1" w:rsidP="00033635">
      <w:pPr>
        <w:rPr>
          <w:rFonts w:ascii="ＭＳ ゴシック" w:eastAsia="ＭＳ ゴシック" w:hAnsi="ＭＳ ゴシック"/>
          <w:sz w:val="20"/>
          <w:szCs w:val="21"/>
        </w:rPr>
      </w:pPr>
    </w:p>
    <w:sectPr w:rsidR="00F62EC1" w:rsidRPr="00033635" w:rsidSect="00A71D3A">
      <w:pgSz w:w="11906" w:h="16838" w:code="9"/>
      <w:pgMar w:top="794" w:right="1701" w:bottom="85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10ED" w14:textId="77777777" w:rsidR="00B20E10" w:rsidRDefault="00B20E10" w:rsidP="00F62EC1">
      <w:r>
        <w:separator/>
      </w:r>
    </w:p>
  </w:endnote>
  <w:endnote w:type="continuationSeparator" w:id="0">
    <w:p w14:paraId="68C4AB93" w14:textId="77777777" w:rsidR="00B20E10" w:rsidRDefault="00B20E10" w:rsidP="00F6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888D" w14:textId="77777777" w:rsidR="00B20E10" w:rsidRDefault="00B20E10" w:rsidP="00F62EC1">
      <w:r>
        <w:separator/>
      </w:r>
    </w:p>
  </w:footnote>
  <w:footnote w:type="continuationSeparator" w:id="0">
    <w:p w14:paraId="429B1379" w14:textId="77777777" w:rsidR="00B20E10" w:rsidRDefault="00B20E10" w:rsidP="00F6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C6B"/>
    <w:multiLevelType w:val="hybridMultilevel"/>
    <w:tmpl w:val="A54A8B8E"/>
    <w:lvl w:ilvl="0" w:tplc="12DA9E8A">
      <w:start w:val="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E71182"/>
    <w:multiLevelType w:val="hybridMultilevel"/>
    <w:tmpl w:val="796EE002"/>
    <w:lvl w:ilvl="0" w:tplc="DCB0CEE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B24742"/>
    <w:multiLevelType w:val="hybridMultilevel"/>
    <w:tmpl w:val="C1B60BA8"/>
    <w:lvl w:ilvl="0" w:tplc="8FA09998">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4527047"/>
    <w:multiLevelType w:val="hybridMultilevel"/>
    <w:tmpl w:val="CEBC8E22"/>
    <w:lvl w:ilvl="0" w:tplc="B3CC0986">
      <w:start w:val="2"/>
      <w:numFmt w:val="bullet"/>
      <w:lvlText w:val="※"/>
      <w:lvlJc w:val="left"/>
      <w:pPr>
        <w:ind w:left="976" w:hanging="360"/>
      </w:pPr>
      <w:rPr>
        <w:rFonts w:ascii="ＭＳ ゴシック" w:eastAsia="ＭＳ ゴシック" w:hAnsi="ＭＳ ゴシック" w:cstheme="minorBidi" w:hint="eastAsia"/>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4" w15:restartNumberingAfterBreak="0">
    <w:nsid w:val="3CAA0356"/>
    <w:multiLevelType w:val="hybridMultilevel"/>
    <w:tmpl w:val="E5BAB03A"/>
    <w:lvl w:ilvl="0" w:tplc="3F202006">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44FD72CE"/>
    <w:multiLevelType w:val="hybridMultilevel"/>
    <w:tmpl w:val="33C4588A"/>
    <w:lvl w:ilvl="0" w:tplc="98B6E6CE">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6B41F41"/>
    <w:multiLevelType w:val="hybridMultilevel"/>
    <w:tmpl w:val="6488365C"/>
    <w:lvl w:ilvl="0" w:tplc="7FB26CE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77422F"/>
    <w:multiLevelType w:val="hybridMultilevel"/>
    <w:tmpl w:val="F3EE9A12"/>
    <w:lvl w:ilvl="0" w:tplc="A66AE176">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9055E76"/>
    <w:multiLevelType w:val="hybridMultilevel"/>
    <w:tmpl w:val="CE66B59A"/>
    <w:lvl w:ilvl="0" w:tplc="9074286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B50090"/>
    <w:multiLevelType w:val="hybridMultilevel"/>
    <w:tmpl w:val="119AABEC"/>
    <w:lvl w:ilvl="0" w:tplc="6122C1DE">
      <w:start w:val="2"/>
      <w:numFmt w:val="bullet"/>
      <w:lvlText w:val="※"/>
      <w:lvlJc w:val="left"/>
      <w:pPr>
        <w:ind w:left="660" w:hanging="360"/>
      </w:pPr>
      <w:rPr>
        <w:rFonts w:ascii="ＭＳ ゴシック" w:eastAsia="ＭＳ ゴシック" w:hAnsi="ＭＳ ゴシック"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0" w15:restartNumberingAfterBreak="0">
    <w:nsid w:val="732947DD"/>
    <w:multiLevelType w:val="hybridMultilevel"/>
    <w:tmpl w:val="933AC26E"/>
    <w:lvl w:ilvl="0" w:tplc="B77ECFC6">
      <w:start w:val="2"/>
      <w:numFmt w:val="bullet"/>
      <w:lvlText w:val="※"/>
      <w:lvlJc w:val="left"/>
      <w:pPr>
        <w:ind w:left="976" w:hanging="360"/>
      </w:pPr>
      <w:rPr>
        <w:rFonts w:ascii="ＭＳ ゴシック" w:eastAsia="ＭＳ ゴシック" w:hAnsi="ＭＳ ゴシック" w:cstheme="minorBidi" w:hint="eastAsia"/>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11" w15:restartNumberingAfterBreak="0">
    <w:nsid w:val="7B7C22D5"/>
    <w:multiLevelType w:val="hybridMultilevel"/>
    <w:tmpl w:val="DF405BBA"/>
    <w:lvl w:ilvl="0" w:tplc="5F8AB9D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28291510">
    <w:abstractNumId w:val="1"/>
  </w:num>
  <w:num w:numId="2" w16cid:durableId="1039011995">
    <w:abstractNumId w:val="0"/>
  </w:num>
  <w:num w:numId="3" w16cid:durableId="1873492043">
    <w:abstractNumId w:val="5"/>
  </w:num>
  <w:num w:numId="4" w16cid:durableId="830215267">
    <w:abstractNumId w:val="8"/>
  </w:num>
  <w:num w:numId="5" w16cid:durableId="1924683209">
    <w:abstractNumId w:val="2"/>
  </w:num>
  <w:num w:numId="6" w16cid:durableId="635111821">
    <w:abstractNumId w:val="4"/>
  </w:num>
  <w:num w:numId="7" w16cid:durableId="798765361">
    <w:abstractNumId w:val="9"/>
  </w:num>
  <w:num w:numId="8" w16cid:durableId="997079007">
    <w:abstractNumId w:val="7"/>
  </w:num>
  <w:num w:numId="9" w16cid:durableId="1352612618">
    <w:abstractNumId w:val="11"/>
  </w:num>
  <w:num w:numId="10" w16cid:durableId="1027222144">
    <w:abstractNumId w:val="6"/>
  </w:num>
  <w:num w:numId="11" w16cid:durableId="566888087">
    <w:abstractNumId w:val="3"/>
  </w:num>
  <w:num w:numId="12" w16cid:durableId="648749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74"/>
    <w:rsid w:val="00033635"/>
    <w:rsid w:val="000D1CA6"/>
    <w:rsid w:val="00353E74"/>
    <w:rsid w:val="003B71C9"/>
    <w:rsid w:val="00507CCB"/>
    <w:rsid w:val="006D0721"/>
    <w:rsid w:val="007E45C8"/>
    <w:rsid w:val="0080400F"/>
    <w:rsid w:val="00A26BCC"/>
    <w:rsid w:val="00A616C9"/>
    <w:rsid w:val="00A71D3A"/>
    <w:rsid w:val="00AB3525"/>
    <w:rsid w:val="00B20E10"/>
    <w:rsid w:val="00CF14DC"/>
    <w:rsid w:val="00F6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E5602"/>
  <w15:chartTrackingRefBased/>
  <w15:docId w15:val="{487970B4-2A8E-4F35-B66F-2A83040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7CCB"/>
    <w:pPr>
      <w:ind w:leftChars="400" w:left="840"/>
    </w:pPr>
  </w:style>
  <w:style w:type="paragraph" w:styleId="a5">
    <w:name w:val="header"/>
    <w:basedOn w:val="a"/>
    <w:link w:val="a6"/>
    <w:uiPriority w:val="99"/>
    <w:unhideWhenUsed/>
    <w:rsid w:val="00F62EC1"/>
    <w:pPr>
      <w:tabs>
        <w:tab w:val="center" w:pos="4252"/>
        <w:tab w:val="right" w:pos="8504"/>
      </w:tabs>
      <w:snapToGrid w:val="0"/>
    </w:pPr>
  </w:style>
  <w:style w:type="character" w:customStyle="1" w:styleId="a6">
    <w:name w:val="ヘッダー (文字)"/>
    <w:basedOn w:val="a0"/>
    <w:link w:val="a5"/>
    <w:uiPriority w:val="99"/>
    <w:rsid w:val="00F62EC1"/>
  </w:style>
  <w:style w:type="paragraph" w:styleId="a7">
    <w:name w:val="footer"/>
    <w:basedOn w:val="a"/>
    <w:link w:val="a8"/>
    <w:uiPriority w:val="99"/>
    <w:unhideWhenUsed/>
    <w:rsid w:val="00F62EC1"/>
    <w:pPr>
      <w:tabs>
        <w:tab w:val="center" w:pos="4252"/>
        <w:tab w:val="right" w:pos="8504"/>
      </w:tabs>
      <w:snapToGrid w:val="0"/>
    </w:pPr>
  </w:style>
  <w:style w:type="character" w:customStyle="1" w:styleId="a8">
    <w:name w:val="フッター (文字)"/>
    <w:basedOn w:val="a0"/>
    <w:link w:val="a7"/>
    <w:uiPriority w:val="99"/>
    <w:rsid w:val="00F6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LA01</dc:creator>
  <cp:keywords/>
  <dc:description/>
  <cp:lastModifiedBy>LA02</cp:lastModifiedBy>
  <cp:revision>5</cp:revision>
  <cp:lastPrinted>2021-09-06T05:11:00Z</cp:lastPrinted>
  <dcterms:created xsi:type="dcterms:W3CDTF">2021-09-06T02:58:00Z</dcterms:created>
  <dcterms:modified xsi:type="dcterms:W3CDTF">2022-06-02T05:34:00Z</dcterms:modified>
</cp:coreProperties>
</file>